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2151F6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51F6" w:rsidRPr="00FA08AC" w:rsidRDefault="002151F6" w:rsidP="00C537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51F6" w:rsidRDefault="002151F6" w:rsidP="002151F6">
      <w:pPr>
        <w:shd w:val="clear" w:color="auto" w:fill="FFFFFF"/>
        <w:jc w:val="center"/>
        <w:rPr>
          <w:b/>
        </w:rPr>
      </w:pPr>
    </w:p>
    <w:p w:rsidR="002151F6" w:rsidRPr="002151F6" w:rsidRDefault="00FA08AC" w:rsidP="002151F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План-конспект дворовых игр с детьми старшей группы  совместно с родителями.</w:t>
      </w:r>
    </w:p>
    <w:p w:rsidR="002151F6" w:rsidRPr="00FA08AC" w:rsidRDefault="002151F6" w:rsidP="00215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1F6">
        <w:rPr>
          <w:rFonts w:ascii="Times New Roman" w:hAnsi="Times New Roman" w:cs="Times New Roman"/>
          <w:b/>
          <w:sz w:val="28"/>
          <w:szCs w:val="28"/>
        </w:rPr>
        <w:t>На тему:   «Организация совместной двигательной игровой деятельности инструктора физической культуры и семьи посредством игр нашего двора».</w:t>
      </w:r>
    </w:p>
    <w:p w:rsidR="002151F6" w:rsidRPr="00FA08AC" w:rsidRDefault="002151F6" w:rsidP="002151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1F6" w:rsidRPr="00FA08AC" w:rsidRDefault="002151F6" w:rsidP="002151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1F6" w:rsidRPr="00FA08AC" w:rsidRDefault="002151F6" w:rsidP="002151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1F6" w:rsidRPr="00FA08AC" w:rsidRDefault="002151F6" w:rsidP="002151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1F6" w:rsidRPr="00FA08AC" w:rsidRDefault="002151F6" w:rsidP="002151F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51F6" w:rsidRPr="00FA08AC" w:rsidRDefault="002151F6" w:rsidP="002151F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51F6" w:rsidRPr="00FA08AC" w:rsidRDefault="002151F6" w:rsidP="002151F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151F6" w:rsidRPr="002151F6" w:rsidRDefault="002151F6" w:rsidP="002151F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151F6">
        <w:rPr>
          <w:rFonts w:ascii="Times New Roman" w:hAnsi="Times New Roman" w:cs="Times New Roman"/>
          <w:b/>
          <w:sz w:val="24"/>
          <w:szCs w:val="24"/>
        </w:rPr>
        <w:t>Аймакова</w:t>
      </w:r>
      <w:proofErr w:type="spellEnd"/>
      <w:r w:rsidRPr="002151F6">
        <w:rPr>
          <w:rFonts w:ascii="Times New Roman" w:hAnsi="Times New Roman" w:cs="Times New Roman"/>
          <w:b/>
          <w:sz w:val="24"/>
          <w:szCs w:val="24"/>
        </w:rPr>
        <w:t xml:space="preserve"> Марина Витальевна</w:t>
      </w:r>
    </w:p>
    <w:p w:rsidR="002151F6" w:rsidRDefault="002151F6" w:rsidP="002151F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51F6">
        <w:rPr>
          <w:rFonts w:ascii="Times New Roman" w:hAnsi="Times New Roman" w:cs="Times New Roman"/>
          <w:b/>
          <w:sz w:val="24"/>
          <w:szCs w:val="24"/>
        </w:rPr>
        <w:t>Инструктор по физической культуре</w:t>
      </w:r>
    </w:p>
    <w:p w:rsidR="002151F6" w:rsidRDefault="002151F6" w:rsidP="002151F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51F6" w:rsidRDefault="002151F6" w:rsidP="00215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1F6" w:rsidRDefault="002151F6" w:rsidP="00215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1F6" w:rsidRDefault="002151F6" w:rsidP="00215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1F6" w:rsidRDefault="002151F6" w:rsidP="00215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1F6" w:rsidRDefault="002151F6" w:rsidP="00215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1F6" w:rsidRDefault="002151F6" w:rsidP="00215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1F6" w:rsidRPr="002151F6" w:rsidRDefault="00D32BB1" w:rsidP="00215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</w:t>
      </w:r>
    </w:p>
    <w:p w:rsidR="002151F6" w:rsidRPr="002151F6" w:rsidRDefault="002151F6" w:rsidP="00215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1F6" w:rsidRDefault="002151F6" w:rsidP="00C537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2BB1" w:rsidRDefault="00D32BB1" w:rsidP="00C537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2BB1" w:rsidRPr="002151F6" w:rsidRDefault="00D32BB1" w:rsidP="00C537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0A4990" w:rsidRPr="001E3FB8" w:rsidRDefault="00C5371A" w:rsidP="001E3F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FB8">
        <w:rPr>
          <w:rFonts w:ascii="Times New Roman" w:hAnsi="Times New Roman" w:cs="Times New Roman"/>
          <w:b/>
          <w:sz w:val="24"/>
          <w:szCs w:val="24"/>
        </w:rPr>
        <w:t>Тема:</w:t>
      </w:r>
      <w:r w:rsidRPr="001E3FB8">
        <w:rPr>
          <w:rFonts w:ascii="Times New Roman" w:hAnsi="Times New Roman" w:cs="Times New Roman"/>
          <w:sz w:val="24"/>
          <w:szCs w:val="24"/>
        </w:rPr>
        <w:t xml:space="preserve"> «</w:t>
      </w:r>
      <w:r w:rsidRPr="001E3FB8">
        <w:rPr>
          <w:rFonts w:ascii="Times New Roman" w:hAnsi="Times New Roman" w:cs="Times New Roman"/>
          <w:b/>
          <w:sz w:val="24"/>
          <w:szCs w:val="24"/>
        </w:rPr>
        <w:t>Организация совместной двигательной игровой деятельности инструктора физической культуры и семьи посредством игр нашего двора».</w:t>
      </w:r>
    </w:p>
    <w:p w:rsidR="00C5371A" w:rsidRPr="001E3FB8" w:rsidRDefault="00C5371A" w:rsidP="001E3FB8">
      <w:pPr>
        <w:pStyle w:val="a3"/>
        <w:spacing w:before="0" w:beforeAutospacing="0" w:after="0" w:afterAutospacing="0"/>
        <w:jc w:val="center"/>
      </w:pPr>
      <w:r w:rsidRPr="001E3FB8">
        <w:t>По курсу:</w:t>
      </w:r>
      <w:r w:rsidRPr="001E3FB8">
        <w:rPr>
          <w:rFonts w:eastAsiaTheme="minorEastAsia"/>
          <w:b/>
          <w:bCs/>
          <w:color w:val="000000" w:themeColor="text1"/>
          <w:kern w:val="24"/>
        </w:rPr>
        <w:t xml:space="preserve"> «</w:t>
      </w:r>
      <w:r w:rsidRPr="001E3FB8">
        <w:rPr>
          <w:rFonts w:eastAsiaTheme="minorEastAsia"/>
          <w:bCs/>
          <w:color w:val="000000" w:themeColor="text1"/>
          <w:kern w:val="24"/>
        </w:rPr>
        <w:t>Навстречу друг другу: взаимодействие инструктора по физической культуре ДОО с родителями воспитанников»</w:t>
      </w:r>
    </w:p>
    <w:p w:rsidR="00C5371A" w:rsidRPr="001E3FB8" w:rsidRDefault="00C5371A" w:rsidP="001E3FB8">
      <w:pPr>
        <w:pStyle w:val="a3"/>
        <w:spacing w:before="0" w:beforeAutospacing="0" w:after="0" w:afterAutospacing="0"/>
      </w:pPr>
    </w:p>
    <w:p w:rsidR="00C5371A" w:rsidRPr="001E3FB8" w:rsidRDefault="00C5371A" w:rsidP="001E3FB8">
      <w:pPr>
        <w:pStyle w:val="a3"/>
        <w:spacing w:before="0" w:beforeAutospacing="0" w:after="0" w:afterAutospacing="0"/>
      </w:pPr>
      <w:r w:rsidRPr="001E3FB8">
        <w:t>Цель:</w:t>
      </w:r>
      <w:r w:rsidRPr="001E3FB8">
        <w:rPr>
          <w:rFonts w:asciiTheme="minorHAnsi" w:eastAsiaTheme="minorEastAsia" w:hAnsi="Corbel" w:cstheme="minorBidi"/>
          <w:color w:val="000000" w:themeColor="text1"/>
          <w:kern w:val="24"/>
        </w:rPr>
        <w:t xml:space="preserve"> </w:t>
      </w:r>
      <w:r w:rsidRPr="001E3FB8">
        <w:rPr>
          <w:rFonts w:eastAsiaTheme="minorEastAsia"/>
          <w:color w:val="000000" w:themeColor="text1"/>
          <w:kern w:val="24"/>
        </w:rPr>
        <w:t>укрепление физическо</w:t>
      </w:r>
      <w:r w:rsidR="001E3FB8">
        <w:rPr>
          <w:rFonts w:eastAsiaTheme="minorEastAsia"/>
          <w:color w:val="000000" w:themeColor="text1"/>
          <w:kern w:val="24"/>
        </w:rPr>
        <w:t xml:space="preserve">го здоровья детей, приобщение </w:t>
      </w:r>
      <w:r w:rsidRPr="001E3FB8">
        <w:rPr>
          <w:rFonts w:eastAsiaTheme="minorEastAsia"/>
          <w:color w:val="000000" w:themeColor="text1"/>
          <w:kern w:val="24"/>
        </w:rPr>
        <w:t xml:space="preserve"> к народной культуре посредством подвижных дворовых игр.</w:t>
      </w:r>
    </w:p>
    <w:p w:rsidR="00C5371A" w:rsidRPr="001E3FB8" w:rsidRDefault="00C5371A" w:rsidP="001E3FB8">
      <w:pPr>
        <w:pStyle w:val="a3"/>
        <w:spacing w:before="0" w:beforeAutospacing="0" w:after="0" w:afterAutospacing="0"/>
      </w:pPr>
    </w:p>
    <w:p w:rsidR="00C5371A" w:rsidRPr="001E3FB8" w:rsidRDefault="00C5371A" w:rsidP="001E3FB8">
      <w:pPr>
        <w:pStyle w:val="a3"/>
        <w:spacing w:before="0" w:beforeAutospacing="0" w:after="0" w:afterAutospacing="0"/>
        <w:rPr>
          <w:rFonts w:eastAsiaTheme="minorEastAsia"/>
          <w:b/>
          <w:bCs/>
          <w:color w:val="000000" w:themeColor="text1"/>
          <w:kern w:val="24"/>
        </w:rPr>
      </w:pPr>
      <w:r w:rsidRPr="001E3FB8">
        <w:t>Задачи:</w:t>
      </w:r>
      <w:r w:rsidRPr="001E3FB8">
        <w:rPr>
          <w:rFonts w:eastAsiaTheme="minorEastAsia"/>
          <w:b/>
          <w:bCs/>
          <w:color w:val="000000" w:themeColor="text1"/>
          <w:kern w:val="24"/>
        </w:rPr>
        <w:t xml:space="preserve"> </w:t>
      </w:r>
    </w:p>
    <w:p w:rsidR="00C5371A" w:rsidRPr="001E3FB8" w:rsidRDefault="00C5371A" w:rsidP="001E3FB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E3FB8">
        <w:rPr>
          <w:rFonts w:eastAsiaTheme="minorEastAsia"/>
          <w:color w:val="000000" w:themeColor="text1"/>
          <w:kern w:val="24"/>
        </w:rPr>
        <w:t>формировать основы здорового образа жизни.</w:t>
      </w:r>
    </w:p>
    <w:p w:rsidR="00C5371A" w:rsidRPr="001E3FB8" w:rsidRDefault="00C5371A" w:rsidP="001E3FB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E3FB8">
        <w:rPr>
          <w:rFonts w:eastAsiaTheme="minorEastAsia"/>
          <w:color w:val="000000" w:themeColor="text1"/>
          <w:kern w:val="24"/>
        </w:rPr>
        <w:t>заинтересовать родителей  и детей использовать дворовые игры в повседневном общении  и деятельности с ребенком.</w:t>
      </w:r>
    </w:p>
    <w:p w:rsidR="00C5371A" w:rsidRPr="001E3FB8" w:rsidRDefault="00C5371A" w:rsidP="001E3FB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E3FB8">
        <w:rPr>
          <w:rFonts w:eastAsiaTheme="minorEastAsia"/>
          <w:color w:val="000000" w:themeColor="text1"/>
          <w:kern w:val="24"/>
        </w:rPr>
        <w:t>познакомить родителей воспитанников и детей  с простейшими дворовыми играми.</w:t>
      </w:r>
    </w:p>
    <w:p w:rsidR="00C5371A" w:rsidRPr="001E3FB8" w:rsidRDefault="00C5371A" w:rsidP="001E3FB8">
      <w:pPr>
        <w:pStyle w:val="a3"/>
        <w:numPr>
          <w:ilvl w:val="0"/>
          <w:numId w:val="1"/>
        </w:numPr>
        <w:spacing w:before="0" w:beforeAutospacing="0" w:after="0" w:afterAutospacing="0"/>
      </w:pPr>
      <w:r w:rsidRPr="001E3FB8">
        <w:rPr>
          <w:rFonts w:eastAsiaTheme="minorEastAsia"/>
          <w:color w:val="000000" w:themeColor="text1"/>
          <w:kern w:val="24"/>
        </w:rPr>
        <w:t>развивать ловкость, быстроту и ориентировку в пространстве в игровой деятельности</w:t>
      </w:r>
    </w:p>
    <w:p w:rsidR="002151F6" w:rsidRPr="001E3FB8" w:rsidRDefault="002151F6" w:rsidP="001E3FB8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Участники;</w:t>
      </w:r>
    </w:p>
    <w:p w:rsidR="002151F6" w:rsidRPr="001E3FB8" w:rsidRDefault="002151F6" w:rsidP="001E3FB8">
      <w:pPr>
        <w:pStyle w:val="a3"/>
        <w:numPr>
          <w:ilvl w:val="0"/>
          <w:numId w:val="5"/>
        </w:numPr>
        <w:spacing w:before="0" w:beforeAutospacing="0" w:after="0" w:afterAutospacing="0"/>
      </w:pPr>
      <w:r w:rsidRPr="001E3FB8">
        <w:t>инструктор по физической культуре, родители воспитанников</w:t>
      </w:r>
      <w:proofErr w:type="gramStart"/>
      <w:r w:rsidRPr="001E3FB8">
        <w:t xml:space="preserve"> ,</w:t>
      </w:r>
      <w:proofErr w:type="gramEnd"/>
      <w:r w:rsidRPr="001E3FB8">
        <w:t xml:space="preserve"> дети.</w:t>
      </w:r>
    </w:p>
    <w:p w:rsidR="00C5371A" w:rsidRPr="001E3FB8" w:rsidRDefault="00C5371A" w:rsidP="001E3FB8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Материал: мячи, скакалки, резинки, плакаты.</w:t>
      </w:r>
    </w:p>
    <w:p w:rsidR="00C5371A" w:rsidRPr="001E3FB8" w:rsidRDefault="00C5371A" w:rsidP="001E3FB8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</w:p>
    <w:p w:rsidR="002151F6" w:rsidRPr="001E3FB8" w:rsidRDefault="001E3FB8" w:rsidP="001E3FB8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Форма презентации: Физкультурно-спортивны</w:t>
      </w:r>
      <w:proofErr w:type="gramStart"/>
      <w:r w:rsidRPr="001E3FB8">
        <w:rPr>
          <w:rFonts w:eastAsiaTheme="minorEastAsia"/>
          <w:color w:val="000000" w:themeColor="text1"/>
          <w:kern w:val="24"/>
        </w:rPr>
        <w:t>е(</w:t>
      </w:r>
      <w:proofErr w:type="gramEnd"/>
      <w:r w:rsidRPr="001E3FB8">
        <w:rPr>
          <w:rFonts w:eastAsiaTheme="minorEastAsia"/>
          <w:color w:val="000000" w:themeColor="text1"/>
          <w:kern w:val="24"/>
        </w:rPr>
        <w:t>дворовые ) игры  с участием родителей и детей.</w:t>
      </w:r>
    </w:p>
    <w:p w:rsidR="00C5371A" w:rsidRPr="001E3FB8" w:rsidRDefault="00C5371A" w:rsidP="001E3FB8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 xml:space="preserve">Ход занятия: </w:t>
      </w:r>
    </w:p>
    <w:p w:rsidR="00C5371A" w:rsidRPr="001E3FB8" w:rsidRDefault="00C5371A" w:rsidP="001E3FB8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Подготовительная:</w:t>
      </w:r>
    </w:p>
    <w:p w:rsidR="00C5371A" w:rsidRPr="001E3FB8" w:rsidRDefault="00C5371A" w:rsidP="001E3FB8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проблемы и цели совместной игровой деятельности. Привлечение детей и родителей к участию в планировании.</w:t>
      </w:r>
    </w:p>
    <w:p w:rsidR="00C5371A" w:rsidRPr="001E3FB8" w:rsidRDefault="00C5371A" w:rsidP="001E3FB8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Практический:</w:t>
      </w:r>
    </w:p>
    <w:p w:rsidR="00C5371A" w:rsidRPr="001E3FB8" w:rsidRDefault="00C5371A" w:rsidP="001E3FB8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беседа и консультации родителей на тему: «Дворовые игры нашего двора»</w:t>
      </w:r>
    </w:p>
    <w:p w:rsidR="00C5371A" w:rsidRPr="001E3FB8" w:rsidRDefault="00C5371A" w:rsidP="001E3FB8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родительское собрание  «Роль игры с правилами»</w:t>
      </w:r>
    </w:p>
    <w:p w:rsidR="00C5371A" w:rsidRPr="001E3FB8" w:rsidRDefault="00450ABC" w:rsidP="001E3FB8">
      <w:pPr>
        <w:pStyle w:val="a3"/>
        <w:numPr>
          <w:ilvl w:val="0"/>
          <w:numId w:val="2"/>
        </w:numPr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оформление выставки рисунков «Подвижные игры нашего двора своими руками»</w:t>
      </w:r>
    </w:p>
    <w:p w:rsidR="00450ABC" w:rsidRPr="001E3FB8" w:rsidRDefault="00450ABC" w:rsidP="001E3FB8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 xml:space="preserve">Итоговый: </w:t>
      </w:r>
    </w:p>
    <w:p w:rsidR="00450ABC" w:rsidRPr="001E3FB8" w:rsidRDefault="00450ABC" w:rsidP="001E3FB8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rPr>
          <w:rFonts w:eastAsiaTheme="minorEastAsia"/>
          <w:color w:val="000000" w:themeColor="text1"/>
          <w:kern w:val="24"/>
        </w:rPr>
        <w:t>Дни открытых дверей: «</w:t>
      </w:r>
      <w:r w:rsidRPr="001E3FB8">
        <w:t>Организация совместной двигательной игровой деятельности инструктора физической культуры и семьи посредством игр нашего двора»</w:t>
      </w:r>
    </w:p>
    <w:p w:rsidR="00450ABC" w:rsidRPr="001E3FB8" w:rsidRDefault="00450ABC" w:rsidP="001E3FB8">
      <w:pPr>
        <w:pStyle w:val="a3"/>
        <w:numPr>
          <w:ilvl w:val="0"/>
          <w:numId w:val="4"/>
        </w:numPr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1E3FB8">
        <w:t xml:space="preserve">Игры:  « </w:t>
      </w:r>
      <w:r w:rsidR="000A66DE" w:rsidRPr="001E3FB8">
        <w:t>Поезд», «Ручеек», «Классики», «Цепи, цепи кованые», «Вышибалы»</w:t>
      </w:r>
    </w:p>
    <w:p w:rsidR="001E3FB8" w:rsidRPr="001E3FB8" w:rsidRDefault="00450ABC" w:rsidP="001E3FB8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FB8">
        <w:rPr>
          <w:rFonts w:ascii="Times New Roman" w:hAnsi="Times New Roman" w:cs="Times New Roman"/>
          <w:sz w:val="24"/>
          <w:szCs w:val="24"/>
        </w:rPr>
        <w:t>Награждение</w:t>
      </w:r>
    </w:p>
    <w:p w:rsidR="00450ABC" w:rsidRPr="001E3FB8" w:rsidRDefault="00450ABC" w:rsidP="001E3FB8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FB8">
        <w:rPr>
          <w:rFonts w:ascii="Times New Roman" w:hAnsi="Times New Roman" w:cs="Times New Roman"/>
          <w:sz w:val="24"/>
          <w:szCs w:val="24"/>
        </w:rPr>
        <w:t>Итоговые беседы совместной двигательной игровой деятельности инструктора физической культуры и семьи посредством игр нашего двора».</w:t>
      </w:r>
    </w:p>
    <w:p w:rsidR="00CE7D47" w:rsidRPr="001E3FB8" w:rsidRDefault="00CE7D47" w:rsidP="001E3FB8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FB8">
        <w:rPr>
          <w:rFonts w:ascii="Times New Roman" w:hAnsi="Times New Roman" w:cs="Times New Roman"/>
          <w:sz w:val="24"/>
          <w:szCs w:val="24"/>
        </w:rPr>
        <w:t>флэш-моб</w:t>
      </w:r>
    </w:p>
    <w:p w:rsidR="00450ABC" w:rsidRPr="001E3FB8" w:rsidRDefault="00450ABC" w:rsidP="001E3FB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FB8" w:rsidRPr="001E3FB8" w:rsidRDefault="001E3FB8" w:rsidP="001E3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FB8">
        <w:rPr>
          <w:rFonts w:ascii="Times New Roman" w:hAnsi="Times New Roman" w:cs="Times New Roman"/>
          <w:sz w:val="24"/>
          <w:szCs w:val="24"/>
        </w:rPr>
        <w:t>Результат:   создана выставка рисунков по подвижным играм нашего двора.</w:t>
      </w:r>
    </w:p>
    <w:p w:rsidR="00C5371A" w:rsidRPr="001E3FB8" w:rsidRDefault="00C5371A" w:rsidP="001E3FB8">
      <w:pPr>
        <w:pStyle w:val="a3"/>
        <w:spacing w:before="0" w:beforeAutospacing="0" w:after="0" w:afterAutospacing="0"/>
      </w:pPr>
    </w:p>
    <w:sectPr w:rsidR="00C5371A" w:rsidRPr="001E3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A10"/>
    <w:multiLevelType w:val="hybridMultilevel"/>
    <w:tmpl w:val="134A6D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D52B9"/>
    <w:multiLevelType w:val="hybridMultilevel"/>
    <w:tmpl w:val="750CBF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D5EDE"/>
    <w:multiLevelType w:val="hybridMultilevel"/>
    <w:tmpl w:val="87CE5B08"/>
    <w:lvl w:ilvl="0" w:tplc="04190009">
      <w:start w:val="1"/>
      <w:numFmt w:val="bullet"/>
      <w:lvlText w:val="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30BA1694"/>
    <w:multiLevelType w:val="hybridMultilevel"/>
    <w:tmpl w:val="7DA20BE8"/>
    <w:lvl w:ilvl="0" w:tplc="04190009">
      <w:start w:val="1"/>
      <w:numFmt w:val="bullet"/>
      <w:lvlText w:val="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3F99134D"/>
    <w:multiLevelType w:val="hybridMultilevel"/>
    <w:tmpl w:val="4AF4EAB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04"/>
    <w:rsid w:val="000A4990"/>
    <w:rsid w:val="000A66DE"/>
    <w:rsid w:val="001E3FB8"/>
    <w:rsid w:val="001F1404"/>
    <w:rsid w:val="002151F6"/>
    <w:rsid w:val="00450ABC"/>
    <w:rsid w:val="00C5371A"/>
    <w:rsid w:val="00CE7D47"/>
    <w:rsid w:val="00D32BB1"/>
    <w:rsid w:val="00FA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50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50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A86D-A8CD-43A9-A0D8-A96089BD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Sasha</cp:lastModifiedBy>
  <cp:revision>13</cp:revision>
  <dcterms:created xsi:type="dcterms:W3CDTF">2019-11-01T13:07:00Z</dcterms:created>
  <dcterms:modified xsi:type="dcterms:W3CDTF">2025-03-04T09:37:00Z</dcterms:modified>
</cp:coreProperties>
</file>